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4C1541AB" w:rsidR="00F6605A" w:rsidRDefault="00644DEE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644DEE">
              <w:rPr>
                <w:b/>
                <w:bCs/>
                <w:sz w:val="22"/>
                <w:szCs w:val="22"/>
              </w:rPr>
              <w:t>ADQUISICIÓN E INSTALACION DE EQUIPOS DE SISTEMA DE VIDEOVIGILANCIA CONFORMADO POR NVR Y CÁMARAS IP PARA LA VIGILANCIA DE LAS ÁREAS DE LA UE 008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E2A13A9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644DEE">
        <w:t>28</w:t>
      </w:r>
      <w:r w:rsidR="00B7133B">
        <w:t>/11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644DEE">
        <w:t>02/12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31D456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644DEE">
        <w:t>03/12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6C0E6B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644DEE">
        <w:rPr>
          <w:b/>
          <w:bCs/>
          <w:highlight w:val="yellow"/>
          <w:u w:val="single"/>
        </w:rPr>
        <w:t>28</w:t>
      </w:r>
      <w:r w:rsidR="00B7133B" w:rsidRPr="00B7133B">
        <w:rPr>
          <w:b/>
          <w:bCs/>
          <w:highlight w:val="yellow"/>
          <w:u w:val="single"/>
        </w:rPr>
        <w:t>/11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BA4D4C1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644DEE">
        <w:rPr>
          <w:b/>
          <w:bCs/>
          <w:highlight w:val="yellow"/>
          <w:u w:val="single"/>
        </w:rPr>
        <w:t>01/12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644DEE">
        <w:rPr>
          <w:b/>
          <w:bCs/>
          <w:highlight w:val="yellow"/>
          <w:u w:val="single"/>
        </w:rPr>
        <w:t>02/12</w:t>
      </w:r>
      <w:r w:rsidR="00626C96" w:rsidRPr="00B7133B">
        <w:rPr>
          <w:b/>
          <w:bCs/>
          <w:highlight w:val="yellow"/>
          <w:u w:val="single"/>
        </w:rPr>
        <w:t>/2025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BB23" w14:textId="77777777" w:rsidR="00FC3960" w:rsidRDefault="00FC3960" w:rsidP="00614841">
      <w:pPr>
        <w:spacing w:after="0" w:line="240" w:lineRule="auto"/>
      </w:pPr>
      <w:r>
        <w:separator/>
      </w:r>
    </w:p>
  </w:endnote>
  <w:endnote w:type="continuationSeparator" w:id="0">
    <w:p w14:paraId="2A4DC16B" w14:textId="77777777" w:rsidR="00FC3960" w:rsidRDefault="00FC396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A16A0" w14:textId="77777777" w:rsidR="00FC3960" w:rsidRDefault="00FC3960" w:rsidP="00614841">
      <w:pPr>
        <w:spacing w:after="0" w:line="240" w:lineRule="auto"/>
      </w:pPr>
      <w:r>
        <w:separator/>
      </w:r>
    </w:p>
  </w:footnote>
  <w:footnote w:type="continuationSeparator" w:id="0">
    <w:p w14:paraId="56CA7AF5" w14:textId="77777777" w:rsidR="00FC3960" w:rsidRDefault="00FC396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83F8B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4DEE"/>
    <w:rsid w:val="00645AC8"/>
    <w:rsid w:val="00682D33"/>
    <w:rsid w:val="006930BE"/>
    <w:rsid w:val="0069471B"/>
    <w:rsid w:val="006A6768"/>
    <w:rsid w:val="006E2FC1"/>
    <w:rsid w:val="007802CA"/>
    <w:rsid w:val="007F328A"/>
    <w:rsid w:val="00873FCA"/>
    <w:rsid w:val="00884EF0"/>
    <w:rsid w:val="008E691C"/>
    <w:rsid w:val="00964861"/>
    <w:rsid w:val="00985977"/>
    <w:rsid w:val="00A0115E"/>
    <w:rsid w:val="00A3710E"/>
    <w:rsid w:val="00B044ED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  <w:rsid w:val="00FC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9</cp:revision>
  <cp:lastPrinted>2025-05-20T16:08:00Z</cp:lastPrinted>
  <dcterms:created xsi:type="dcterms:W3CDTF">2025-05-29T17:56:00Z</dcterms:created>
  <dcterms:modified xsi:type="dcterms:W3CDTF">2025-11-27T20:06:00Z</dcterms:modified>
</cp:coreProperties>
</file>